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069E" w14:textId="542A694F" w:rsidR="00AF5E5B" w:rsidRDefault="00AA41E8" w:rsidP="00AF5E5B">
      <w:pPr>
        <w:ind w:right="16"/>
        <w:jc w:val="both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C43DFE" wp14:editId="420841DC">
                <wp:simplePos x="0" y="0"/>
                <wp:positionH relativeFrom="column">
                  <wp:posOffset>4427145</wp:posOffset>
                </wp:positionH>
                <wp:positionV relativeFrom="paragraph">
                  <wp:posOffset>-923454</wp:posOffset>
                </wp:positionV>
                <wp:extent cx="1928389" cy="814705"/>
                <wp:effectExtent l="0" t="0" r="1524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389" cy="814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95651" w14:textId="77777777" w:rsidR="00AA41E8" w:rsidRPr="00C60812" w:rsidRDefault="00AA41E8" w:rsidP="00AA41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0812">
                              <w:rPr>
                                <w:sz w:val="28"/>
                                <w:szCs w:val="28"/>
                              </w:rPr>
                              <w:t>Logo OPAC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C43DFE" id="Rectangle 2" o:spid="_x0000_s1026" style="position:absolute;left:0;text-align:left;margin-left:348.6pt;margin-top:-72.7pt;width:151.85pt;height:64.1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" fillcolor="#4472c4 [3204]" strokecolor="#1f3763 [1604]" strokeweight="1pt">
                <v:textbox>
                  <w:txbxContent>
                    <w:p w14:paraId="6BC95651" w14:textId="77777777" w:rsidR="00AA41E8" w:rsidRPr="00C60812" w:rsidRDefault="00AA41E8" w:rsidP="00AA41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0812">
                        <w:rPr>
                          <w:sz w:val="28"/>
                          <w:szCs w:val="28"/>
                        </w:rPr>
                        <w:t>Logo OPAC</w:t>
                      </w:r>
                    </w:p>
                  </w:txbxContent>
                </v:textbox>
              </v:rect>
            </w:pict>
          </mc:Fallback>
        </mc:AlternateContent>
      </w:r>
      <w:r w:rsidR="00AF5E5B" w:rsidRPr="00A03BA0">
        <w:rPr>
          <w:rFonts w:cstheme="minorHAnsi"/>
          <w:b/>
          <w:color w:val="7F7F7F" w:themeColor="text1" w:themeTint="80"/>
          <w:sz w:val="32"/>
          <w:szCs w:val="32"/>
        </w:rPr>
        <w:t>Ann</w:t>
      </w:r>
      <w:r w:rsidR="00F12ADC">
        <w:rPr>
          <w:rFonts w:cstheme="minorHAnsi"/>
          <w:b/>
          <w:color w:val="7F7F7F" w:themeColor="text1" w:themeTint="80"/>
          <w:sz w:val="32"/>
          <w:szCs w:val="32"/>
        </w:rPr>
        <w:t>exe 2 – Proposition pédagogique</w:t>
      </w:r>
      <w:r>
        <w:rPr>
          <w:rFonts w:cstheme="minorHAnsi"/>
          <w:b/>
          <w:color w:val="7F7F7F" w:themeColor="text1" w:themeTint="80"/>
          <w:sz w:val="32"/>
          <w:szCs w:val="32"/>
        </w:rPr>
        <w:t xml:space="preserve"> MIXTE</w:t>
      </w:r>
    </w:p>
    <w:p w14:paraId="1F783BDC" w14:textId="77777777" w:rsidR="00AA41E8" w:rsidRDefault="00AA41E8" w:rsidP="00AA41E8">
      <w:pPr>
        <w:ind w:right="16"/>
        <w:jc w:val="both"/>
        <w:rPr>
          <w:rFonts w:cstheme="minorHAnsi"/>
          <w:bCs/>
          <w:sz w:val="32"/>
          <w:szCs w:val="32"/>
        </w:rPr>
      </w:pPr>
      <w:bookmarkStart w:id="0" w:name="_Hlk73539958"/>
      <w:r w:rsidRPr="00137B07">
        <w:rPr>
          <w:rFonts w:cstheme="minorHAnsi"/>
          <w:bCs/>
          <w:sz w:val="32"/>
          <w:szCs w:val="32"/>
        </w:rPr>
        <w:t xml:space="preserve">Lot n° XX – </w:t>
      </w:r>
      <w:r>
        <w:rPr>
          <w:rFonts w:cstheme="minorHAnsi"/>
          <w:bCs/>
          <w:sz w:val="32"/>
          <w:szCs w:val="32"/>
        </w:rPr>
        <w:t>nom du lot</w:t>
      </w:r>
    </w:p>
    <w:p w14:paraId="38C58F92" w14:textId="132A28F9" w:rsidR="00AA41E8" w:rsidRPr="00AA41E8" w:rsidRDefault="00AA41E8" w:rsidP="00AF5E5B">
      <w:pPr>
        <w:ind w:right="16"/>
        <w:jc w:val="both"/>
        <w:rPr>
          <w:rFonts w:cstheme="minorHAnsi"/>
          <w:bCs/>
          <w:sz w:val="32"/>
          <w:szCs w:val="32"/>
        </w:rPr>
      </w:pPr>
      <w:r w:rsidRPr="00137B07">
        <w:rPr>
          <w:rFonts w:cstheme="minorHAnsi"/>
          <w:bCs/>
          <w:sz w:val="32"/>
          <w:szCs w:val="32"/>
        </w:rPr>
        <w:t>Raison social</w:t>
      </w:r>
      <w:r w:rsidR="00A2505B">
        <w:rPr>
          <w:rFonts w:cstheme="minorHAnsi"/>
          <w:bCs/>
          <w:sz w:val="32"/>
          <w:szCs w:val="32"/>
        </w:rPr>
        <w:t>e</w:t>
      </w:r>
      <w:r w:rsidRPr="00137B07">
        <w:rPr>
          <w:rFonts w:cstheme="minorHAnsi"/>
          <w:bCs/>
          <w:sz w:val="32"/>
          <w:szCs w:val="32"/>
        </w:rPr>
        <w:t xml:space="preserve"> du candidat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AF5E5B" w:rsidRPr="008B2472" w14:paraId="63749A94" w14:textId="77777777" w:rsidTr="00AA41E8">
        <w:trPr>
          <w:trHeight w:val="591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bookmarkEnd w:id="0"/>
          <w:p w14:paraId="1DAF26EA" w14:textId="72C71342" w:rsidR="00AF5E5B" w:rsidRPr="008B2472" w:rsidRDefault="0092698C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Intitulé de la formation :</w:t>
            </w:r>
          </w:p>
        </w:tc>
      </w:tr>
      <w:tr w:rsidR="00AF5E5B" w:rsidRPr="008B2472" w14:paraId="3C2C40B9" w14:textId="77777777" w:rsidTr="009F2C30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5AF9C2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Prérequis</w:t>
            </w:r>
          </w:p>
        </w:tc>
      </w:tr>
      <w:tr w:rsidR="00AF5E5B" w:rsidRPr="008B2472" w14:paraId="43096350" w14:textId="77777777" w:rsidTr="009F2C30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14:paraId="162921FB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A2505B" w:rsidRPr="008B2472" w14:paraId="25B98EDF" w14:textId="77777777" w:rsidTr="00BE5C20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283CF6E" w14:textId="77777777" w:rsidR="00A2505B" w:rsidRPr="008B2472" w:rsidRDefault="00A2505B" w:rsidP="00BE5C20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Public</w:t>
            </w:r>
          </w:p>
        </w:tc>
      </w:tr>
      <w:tr w:rsidR="00A2505B" w:rsidRPr="008B2472" w14:paraId="64BACFF9" w14:textId="77777777" w:rsidTr="00BE5C20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14:paraId="5AAAC7AB" w14:textId="77777777" w:rsidR="00A2505B" w:rsidRPr="008B2472" w:rsidRDefault="00A2505B" w:rsidP="00BE5C20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AF5E5B" w:rsidRPr="008B2472" w14:paraId="120CD5F8" w14:textId="77777777" w:rsidTr="009F2C30">
        <w:trPr>
          <w:jc w:val="center"/>
        </w:trPr>
        <w:tc>
          <w:tcPr>
            <w:tcW w:w="9954" w:type="dxa"/>
            <w:shd w:val="clear" w:color="auto" w:fill="ACB9CA" w:themeFill="text2" w:themeFillTint="66"/>
          </w:tcPr>
          <w:p w14:paraId="5A33D8B1" w14:textId="77777777" w:rsidR="00AF5E5B" w:rsidRPr="008B2472" w:rsidRDefault="00AF5E5B" w:rsidP="009F2C30">
            <w:pPr>
              <w:jc w:val="both"/>
              <w:rPr>
                <w:rFonts w:cstheme="minorHAnsi"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Objectifs pédagogiques de la formation</w:t>
            </w:r>
          </w:p>
        </w:tc>
      </w:tr>
      <w:tr w:rsidR="00AF5E5B" w:rsidRPr="008B2472" w14:paraId="2F507E6D" w14:textId="77777777" w:rsidTr="0092698C">
        <w:trPr>
          <w:trHeight w:val="448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14:paraId="765ED64F" w14:textId="77777777" w:rsidR="00AF5E5B" w:rsidRPr="008B2472" w:rsidRDefault="00AF5E5B" w:rsidP="009F2C3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AF5E5B" w:rsidRPr="008B2472" w14:paraId="5ADFC9EA" w14:textId="77777777" w:rsidTr="009F2C30">
        <w:trPr>
          <w:jc w:val="center"/>
        </w:trPr>
        <w:tc>
          <w:tcPr>
            <w:tcW w:w="9954" w:type="dxa"/>
            <w:shd w:val="clear" w:color="auto" w:fill="ACB9CA" w:themeFill="text2" w:themeFillTint="66"/>
          </w:tcPr>
          <w:p w14:paraId="3E0EDA77" w14:textId="01EEE058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Contenu et déroulement de la formation (indiquer les volumes horaires) par séquence</w:t>
            </w:r>
            <w:r w:rsidR="00AA41E8">
              <w:rPr>
                <w:rFonts w:cstheme="minorHAnsi"/>
                <w:b/>
                <w:sz w:val="20"/>
              </w:rPr>
              <w:t xml:space="preserve"> – y compris module e-learning sur étagère </w:t>
            </w:r>
          </w:p>
        </w:tc>
      </w:tr>
      <w:tr w:rsidR="00AF5E5B" w:rsidRPr="008B2472" w14:paraId="631BE24C" w14:textId="77777777" w:rsidTr="0092698C">
        <w:trPr>
          <w:trHeight w:val="652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14:paraId="2436BDCB" w14:textId="77777777" w:rsidR="00AF5E5B" w:rsidRPr="008B2472" w:rsidRDefault="00AF5E5B" w:rsidP="009F2C3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AA41E8" w:rsidRPr="008B2472" w14:paraId="01564AB6" w14:textId="77777777" w:rsidTr="009F2C30">
        <w:trPr>
          <w:jc w:val="center"/>
        </w:trPr>
        <w:tc>
          <w:tcPr>
            <w:tcW w:w="9954" w:type="dxa"/>
            <w:shd w:val="clear" w:color="auto" w:fill="ACB9CA" w:themeFill="text2" w:themeFillTint="66"/>
          </w:tcPr>
          <w:p w14:paraId="0A47D8D6" w14:textId="5E7454EF" w:rsidR="00AA41E8" w:rsidRPr="008B2472" w:rsidRDefault="00AA41E8" w:rsidP="009F2C30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Méthodes d’animation de la formation MIXTE</w:t>
            </w:r>
          </w:p>
        </w:tc>
      </w:tr>
      <w:tr w:rsidR="00AA41E8" w:rsidRPr="008B2472" w14:paraId="50B78039" w14:textId="77777777" w:rsidTr="00AA41E8">
        <w:trPr>
          <w:trHeight w:val="692"/>
          <w:jc w:val="center"/>
        </w:trPr>
        <w:tc>
          <w:tcPr>
            <w:tcW w:w="9954" w:type="dxa"/>
            <w:shd w:val="clear" w:color="auto" w:fill="auto"/>
          </w:tcPr>
          <w:p w14:paraId="7088F1F7" w14:textId="77777777" w:rsidR="00AA41E8" w:rsidRDefault="00AA41E8" w:rsidP="009F2C30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AF5E5B" w:rsidRPr="008B2472" w14:paraId="10B5C895" w14:textId="77777777" w:rsidTr="009F2C30">
        <w:trPr>
          <w:jc w:val="center"/>
        </w:trPr>
        <w:tc>
          <w:tcPr>
            <w:tcW w:w="9954" w:type="dxa"/>
            <w:shd w:val="clear" w:color="auto" w:fill="ACB9CA" w:themeFill="text2" w:themeFillTint="66"/>
          </w:tcPr>
          <w:p w14:paraId="3FC55760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Méthodes pédagogiques</w:t>
            </w:r>
          </w:p>
        </w:tc>
      </w:tr>
      <w:tr w:rsidR="00AF5E5B" w:rsidRPr="008B2472" w14:paraId="7FDF2136" w14:textId="77777777" w:rsidTr="0092698C">
        <w:trPr>
          <w:trHeight w:val="535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14:paraId="35D678A5" w14:textId="77777777" w:rsidR="00AF5E5B" w:rsidRPr="008B2472" w:rsidRDefault="00AF5E5B" w:rsidP="009F2C30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AF5E5B" w:rsidRPr="008B2472" w14:paraId="54D04265" w14:textId="77777777" w:rsidTr="009F2C30">
        <w:trPr>
          <w:jc w:val="center"/>
        </w:trPr>
        <w:tc>
          <w:tcPr>
            <w:tcW w:w="9954" w:type="dxa"/>
            <w:shd w:val="clear" w:color="auto" w:fill="ACB9CA" w:themeFill="text2" w:themeFillTint="66"/>
          </w:tcPr>
          <w:p w14:paraId="2E0A1B91" w14:textId="44213CC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 xml:space="preserve">Modalités d’évaluation </w:t>
            </w:r>
          </w:p>
        </w:tc>
      </w:tr>
      <w:tr w:rsidR="00AF5E5B" w:rsidRPr="008B2472" w14:paraId="26C83BDE" w14:textId="77777777" w:rsidTr="0092698C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14:paraId="12858190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AF5E5B" w:rsidRPr="008B2472" w14:paraId="1D8FF7CD" w14:textId="77777777" w:rsidTr="009F2C30">
        <w:trPr>
          <w:jc w:val="center"/>
        </w:trPr>
        <w:tc>
          <w:tcPr>
            <w:tcW w:w="9954" w:type="dxa"/>
            <w:shd w:val="clear" w:color="auto" w:fill="ACB9CA" w:themeFill="text2" w:themeFillTint="66"/>
          </w:tcPr>
          <w:p w14:paraId="6AAD8338" w14:textId="4A256999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 xml:space="preserve">Suivi post formation </w:t>
            </w:r>
          </w:p>
        </w:tc>
      </w:tr>
      <w:tr w:rsidR="00AF5E5B" w:rsidRPr="008B2472" w14:paraId="3D2BEF8C" w14:textId="77777777" w:rsidTr="008B2472">
        <w:trPr>
          <w:trHeight w:val="511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auto"/>
          </w:tcPr>
          <w:p w14:paraId="25FEDB33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AF5E5B" w:rsidRPr="008B2472" w14:paraId="40F2D132" w14:textId="77777777" w:rsidTr="009F2C30">
        <w:trPr>
          <w:jc w:val="center"/>
        </w:trPr>
        <w:tc>
          <w:tcPr>
            <w:tcW w:w="9954" w:type="dxa"/>
            <w:shd w:val="clear" w:color="auto" w:fill="ACB9CA" w:themeFill="text2" w:themeFillTint="66"/>
          </w:tcPr>
          <w:p w14:paraId="5991944A" w14:textId="77777777" w:rsidR="00AF5E5B" w:rsidRPr="008B2472" w:rsidRDefault="00AF5E5B" w:rsidP="009F2C30">
            <w:pPr>
              <w:jc w:val="both"/>
              <w:rPr>
                <w:rFonts w:cstheme="minorHAnsi"/>
                <w:b/>
                <w:sz w:val="20"/>
              </w:rPr>
            </w:pPr>
            <w:r w:rsidRPr="008B2472">
              <w:rPr>
                <w:rFonts w:cstheme="minorHAnsi"/>
                <w:b/>
                <w:sz w:val="20"/>
              </w:rPr>
              <w:t>Remarques particulières</w:t>
            </w:r>
          </w:p>
        </w:tc>
      </w:tr>
      <w:tr w:rsidR="00AF5E5B" w:rsidRPr="008B2472" w14:paraId="6F8FF8F3" w14:textId="77777777" w:rsidTr="008B2472">
        <w:trPr>
          <w:trHeight w:val="422"/>
          <w:jc w:val="center"/>
        </w:trPr>
        <w:tc>
          <w:tcPr>
            <w:tcW w:w="9954" w:type="dxa"/>
            <w:shd w:val="clear" w:color="auto" w:fill="auto"/>
          </w:tcPr>
          <w:p w14:paraId="3DDD5844" w14:textId="77777777" w:rsidR="00AF5E5B" w:rsidRPr="008B2472" w:rsidRDefault="00AF5E5B" w:rsidP="009F2C30">
            <w:pPr>
              <w:jc w:val="both"/>
              <w:rPr>
                <w:rFonts w:cstheme="minorHAnsi"/>
                <w:sz w:val="14"/>
              </w:rPr>
            </w:pPr>
          </w:p>
        </w:tc>
      </w:tr>
      <w:tr w:rsidR="0092698C" w:rsidRPr="008B2472" w14:paraId="64A90B7B" w14:textId="77777777" w:rsidTr="008B2472">
        <w:trPr>
          <w:trHeight w:val="429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F3D7B1E" w14:textId="41495796" w:rsidR="0092698C" w:rsidRPr="008B2472" w:rsidRDefault="008B2472" w:rsidP="00D70E6E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Distanciel – plateforme utilisée pour dispenser la formation</w:t>
            </w:r>
            <w:r w:rsidR="00384CB9">
              <w:rPr>
                <w:rFonts w:cstheme="minorHAnsi"/>
                <w:b/>
                <w:sz w:val="20"/>
              </w:rPr>
              <w:t xml:space="preserve"> + outils de communication et de collaboration + organisation du suivi et de l’accompagnement pédagogique à distance</w:t>
            </w:r>
          </w:p>
        </w:tc>
      </w:tr>
      <w:tr w:rsidR="0092698C" w:rsidRPr="008B2472" w14:paraId="2A05D7CE" w14:textId="77777777" w:rsidTr="008B2472">
        <w:trPr>
          <w:trHeight w:val="36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68DE" w14:textId="07F8A3D9" w:rsidR="00384CB9" w:rsidRPr="008B2472" w:rsidRDefault="00384CB9" w:rsidP="00D70E6E">
            <w:pPr>
              <w:jc w:val="both"/>
              <w:rPr>
                <w:rFonts w:cstheme="minorHAnsi"/>
                <w:sz w:val="12"/>
              </w:rPr>
            </w:pPr>
          </w:p>
        </w:tc>
      </w:tr>
    </w:tbl>
    <w:p w14:paraId="4D0E8024" w14:textId="6AF1DCA7" w:rsidR="008B2472" w:rsidRDefault="008B2472">
      <w:pPr>
        <w:rPr>
          <w:rFonts w:cstheme="minorHAnsi"/>
          <w:b/>
          <w:color w:val="7F7F7F" w:themeColor="text1" w:themeTint="80"/>
          <w:sz w:val="32"/>
          <w:szCs w:val="32"/>
        </w:rPr>
      </w:pPr>
    </w:p>
    <w:sectPr w:rsidR="008B2472" w:rsidSect="004C14FB">
      <w:headerReference w:type="default" r:id="rId8"/>
      <w:footerReference w:type="default" r:id="rId9"/>
      <w:pgSz w:w="11906" w:h="16838"/>
      <w:pgMar w:top="3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44E8D" w14:textId="77777777" w:rsidR="0062453B" w:rsidRDefault="0062453B" w:rsidP="00556EF3">
      <w:pPr>
        <w:spacing w:after="0" w:line="240" w:lineRule="auto"/>
      </w:pPr>
      <w:r>
        <w:separator/>
      </w:r>
    </w:p>
  </w:endnote>
  <w:endnote w:type="continuationSeparator" w:id="0">
    <w:p w14:paraId="12B2D838" w14:textId="77777777" w:rsidR="0062453B" w:rsidRDefault="0062453B" w:rsidP="005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993937"/>
      <w:docPartObj>
        <w:docPartGallery w:val="Page Numbers (Bottom of Page)"/>
        <w:docPartUnique/>
      </w:docPartObj>
    </w:sdtPr>
    <w:sdtEndPr/>
    <w:sdtContent>
      <w:p w14:paraId="521CF8F0" w14:textId="77777777" w:rsidR="00592F4A" w:rsidRDefault="00592F4A" w:rsidP="002A5067">
        <w:pPr>
          <w:pStyle w:val="En-tte"/>
          <w:tabs>
            <w:tab w:val="clear" w:pos="9072"/>
            <w:tab w:val="right" w:pos="9498"/>
          </w:tabs>
          <w:jc w:val="right"/>
        </w:pPr>
      </w:p>
      <w:p w14:paraId="0BC8D29C" w14:textId="606CCFFC" w:rsidR="00592F4A" w:rsidRDefault="00592F4A" w:rsidP="00AF5E5B">
        <w:pPr>
          <w:pStyle w:val="En-tte"/>
          <w:tabs>
            <w:tab w:val="clear" w:pos="9072"/>
            <w:tab w:val="right" w:pos="9498"/>
          </w:tabs>
          <w:jc w:val="right"/>
          <w:rPr>
            <w:smallCaps/>
            <w:sz w:val="20"/>
          </w:rPr>
        </w:pPr>
        <w:r w:rsidRPr="00B86452">
          <w:rPr>
            <w:b/>
            <w:color w:val="323E4F" w:themeColor="text2" w:themeShade="BF"/>
          </w:rPr>
          <w:t>Uniformation</w:t>
        </w:r>
        <w:r>
          <w:rPr>
            <w:b/>
            <w:color w:val="323E4F" w:themeColor="text2" w:themeShade="BF"/>
          </w:rPr>
          <w:t xml:space="preserve"> </w:t>
        </w:r>
        <w:r>
          <w:rPr>
            <w:smallCaps/>
            <w:sz w:val="20"/>
          </w:rPr>
          <w:t>- L’</w:t>
        </w:r>
        <w:proofErr w:type="spellStart"/>
        <w:r>
          <w:rPr>
            <w:smallCaps/>
            <w:sz w:val="20"/>
          </w:rPr>
          <w:t>Opco</w:t>
        </w:r>
        <w:proofErr w:type="spellEnd"/>
        <w:r>
          <w:rPr>
            <w:smallCaps/>
            <w:sz w:val="20"/>
          </w:rPr>
          <w:t xml:space="preserve"> de la </w:t>
        </w:r>
        <w:proofErr w:type="spellStart"/>
        <w:r>
          <w:rPr>
            <w:smallCaps/>
            <w:sz w:val="20"/>
          </w:rPr>
          <w:t>coh</w:t>
        </w:r>
        <w:r>
          <w:rPr>
            <w:smallCaps/>
            <w:sz w:val="16"/>
          </w:rPr>
          <w:t>É</w:t>
        </w:r>
        <w:r>
          <w:rPr>
            <w:smallCaps/>
            <w:sz w:val="20"/>
          </w:rPr>
          <w:t>sion</w:t>
        </w:r>
        <w:proofErr w:type="spellEnd"/>
        <w:r>
          <w:rPr>
            <w:smallCaps/>
            <w:sz w:val="20"/>
          </w:rPr>
          <w:t xml:space="preserve"> sociale</w:t>
        </w:r>
        <w:r w:rsidRPr="00B86452">
          <w:rPr>
            <w:smallCaps/>
            <w:sz w:val="20"/>
          </w:rPr>
          <w:tab/>
        </w:r>
        <w:r w:rsidRPr="00B86452">
          <w:rPr>
            <w:smallCaps/>
            <w:sz w:val="20"/>
          </w:rPr>
          <w:tab/>
        </w:r>
        <w:r>
          <w:rPr>
            <w:smallCaps/>
            <w:sz w:val="20"/>
          </w:rPr>
          <w:t>cahier des charges</w:t>
        </w:r>
      </w:p>
      <w:p w14:paraId="282A6697" w14:textId="5898489B" w:rsidR="00592F4A" w:rsidRDefault="00592F4A" w:rsidP="00AF5E5B">
        <w:pPr>
          <w:pStyle w:val="En-tte"/>
          <w:tabs>
            <w:tab w:val="clear" w:pos="9072"/>
            <w:tab w:val="right" w:pos="9498"/>
          </w:tabs>
          <w:ind w:right="-567"/>
          <w:jc w:val="right"/>
          <w:rPr>
            <w:smallCaps/>
            <w:sz w:val="20"/>
          </w:rPr>
        </w:pPr>
        <w:r>
          <w:rPr>
            <w:smallCaps/>
            <w:sz w:val="20"/>
          </w:rPr>
          <w:t xml:space="preserve">département ressources </w:t>
        </w:r>
      </w:p>
      <w:p w14:paraId="39C29A4D" w14:textId="276BCB07" w:rsidR="00592F4A" w:rsidRPr="00B86452" w:rsidRDefault="00592F4A" w:rsidP="002A5067">
        <w:pPr>
          <w:pStyle w:val="Pieddepage"/>
          <w:tabs>
            <w:tab w:val="clear" w:pos="9072"/>
            <w:tab w:val="right" w:pos="9498"/>
          </w:tabs>
        </w:pPr>
        <w:r w:rsidRPr="00B86452">
          <w:tab/>
        </w:r>
        <w:r w:rsidRPr="00B86452">
          <w:tab/>
        </w:r>
        <w:r w:rsidRPr="00B86452">
          <w:rPr>
            <w:sz w:val="20"/>
          </w:rPr>
          <w:t xml:space="preserve">Page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PAGE  \* Arabic  \* MERGEFORMAT</w:instrText>
        </w:r>
        <w:r w:rsidRPr="00B86452">
          <w:rPr>
            <w:b/>
            <w:sz w:val="20"/>
          </w:rPr>
          <w:fldChar w:fldCharType="separate"/>
        </w:r>
        <w:r w:rsidR="00CD5191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  <w:r w:rsidRPr="00B86452">
          <w:rPr>
            <w:sz w:val="20"/>
          </w:rPr>
          <w:t xml:space="preserve"> /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NUMPAGES  \* Arabic  \* MERGEFORMAT</w:instrText>
        </w:r>
        <w:r w:rsidRPr="00B86452">
          <w:rPr>
            <w:b/>
            <w:sz w:val="20"/>
          </w:rPr>
          <w:fldChar w:fldCharType="separate"/>
        </w:r>
        <w:r w:rsidR="00CD5191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</w:p>
      <w:p w14:paraId="27C665F3" w14:textId="7A4C38F3" w:rsidR="00592F4A" w:rsidRDefault="0062453B">
        <w:pPr>
          <w:pStyle w:val="Pieddepage"/>
          <w:jc w:val="right"/>
        </w:pPr>
      </w:p>
    </w:sdtContent>
  </w:sdt>
  <w:p w14:paraId="265E916F" w14:textId="77777777" w:rsidR="00592F4A" w:rsidRDefault="00592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8C7A" w14:textId="77777777" w:rsidR="0062453B" w:rsidRDefault="0062453B" w:rsidP="00556EF3">
      <w:pPr>
        <w:spacing w:after="0" w:line="240" w:lineRule="auto"/>
      </w:pPr>
      <w:r>
        <w:separator/>
      </w:r>
    </w:p>
  </w:footnote>
  <w:footnote w:type="continuationSeparator" w:id="0">
    <w:p w14:paraId="6B961726" w14:textId="77777777" w:rsidR="0062453B" w:rsidRDefault="0062453B" w:rsidP="0055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09E5" w14:textId="09D822BE" w:rsidR="00592F4A" w:rsidRDefault="00592F4A" w:rsidP="00556EF3">
    <w:pPr>
      <w:pStyle w:val="En-tte"/>
      <w:jc w:val="center"/>
      <w:rPr>
        <w:noProof/>
        <w:lang w:eastAsia="fr-FR"/>
      </w:rPr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w:drawing>
        <wp:anchor distT="0" distB="0" distL="114300" distR="114300" simplePos="0" relativeHeight="251661312" behindDoc="1" locked="0" layoutInCell="1" allowOverlap="1" wp14:anchorId="07C4E689" wp14:editId="0506C061">
          <wp:simplePos x="0" y="0"/>
          <wp:positionH relativeFrom="column">
            <wp:posOffset>-403860</wp:posOffset>
          </wp:positionH>
          <wp:positionV relativeFrom="paragraph">
            <wp:posOffset>-316230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29F5D" w14:textId="77777777" w:rsidR="00592F4A" w:rsidRDefault="00592F4A" w:rsidP="00AF5E5B">
    <w:pPr>
      <w:pStyle w:val="En-tte"/>
      <w:rPr>
        <w:b/>
        <w:color w:val="002060"/>
        <w:sz w:val="24"/>
      </w:rPr>
    </w:pPr>
  </w:p>
  <w:p w14:paraId="15F7A867" w14:textId="40798F1F" w:rsidR="00592F4A" w:rsidRPr="00300923" w:rsidRDefault="00592F4A" w:rsidP="00556EF3">
    <w:pPr>
      <w:pStyle w:val="En-tte"/>
      <w:jc w:val="center"/>
      <w:rPr>
        <w:b/>
        <w:color w:val="002060"/>
        <w:sz w:val="24"/>
      </w:rPr>
    </w:pPr>
  </w:p>
  <w:p w14:paraId="01444E45" w14:textId="1B2A6085" w:rsidR="00592F4A" w:rsidRDefault="00592F4A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ACA68" wp14:editId="0CBD60AE">
              <wp:simplePos x="0" y="0"/>
              <wp:positionH relativeFrom="column">
                <wp:posOffset>-824230</wp:posOffset>
              </wp:positionH>
              <wp:positionV relativeFrom="paragraph">
                <wp:posOffset>104140</wp:posOffset>
              </wp:positionV>
              <wp:extent cx="7486650" cy="6540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F7A741" id="Rectangle 3" o:spid="_x0000_s1026" style="position:absolute;margin-left:-64.9pt;margin-top:8.2pt;width:589.5pt;height: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" fillcolor="#f6f8fc [180]" stroked="f" strokeweight="1pt">
              <v:fill color2="#002060" angle="90" colors="0 #f6f8fc;10486f #f6f8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BE4"/>
    <w:multiLevelType w:val="hybridMultilevel"/>
    <w:tmpl w:val="F63E367A"/>
    <w:lvl w:ilvl="0" w:tplc="5E30C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86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EE5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0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E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2E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48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0CD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85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FF1FC4"/>
    <w:multiLevelType w:val="hybridMultilevel"/>
    <w:tmpl w:val="9594E5C0"/>
    <w:lvl w:ilvl="0" w:tplc="75B06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8E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2A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41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23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A2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5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44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A1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141EFE"/>
    <w:multiLevelType w:val="hybridMultilevel"/>
    <w:tmpl w:val="44AE4FA6"/>
    <w:lvl w:ilvl="0" w:tplc="EBEC7E96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B6244D0">
      <w:start w:val="1"/>
      <w:numFmt w:val="bullet"/>
      <w:lvlText w:val="•"/>
      <w:lvlJc w:val="left"/>
      <w:pPr>
        <w:ind w:left="810" w:hanging="130"/>
      </w:pPr>
    </w:lvl>
    <w:lvl w:ilvl="2" w:tplc="71E25192">
      <w:start w:val="1"/>
      <w:numFmt w:val="bullet"/>
      <w:lvlText w:val="•"/>
      <w:lvlJc w:val="left"/>
      <w:pPr>
        <w:ind w:left="1400" w:hanging="130"/>
      </w:pPr>
    </w:lvl>
    <w:lvl w:ilvl="3" w:tplc="DA86C266">
      <w:start w:val="1"/>
      <w:numFmt w:val="bullet"/>
      <w:lvlText w:val="•"/>
      <w:lvlJc w:val="left"/>
      <w:pPr>
        <w:ind w:left="1990" w:hanging="130"/>
      </w:pPr>
    </w:lvl>
    <w:lvl w:ilvl="4" w:tplc="7CD69B56">
      <w:start w:val="1"/>
      <w:numFmt w:val="bullet"/>
      <w:lvlText w:val="•"/>
      <w:lvlJc w:val="left"/>
      <w:pPr>
        <w:ind w:left="2580" w:hanging="130"/>
      </w:pPr>
    </w:lvl>
    <w:lvl w:ilvl="5" w:tplc="A9D247B0">
      <w:start w:val="1"/>
      <w:numFmt w:val="bullet"/>
      <w:lvlText w:val="•"/>
      <w:lvlJc w:val="left"/>
      <w:pPr>
        <w:ind w:left="3170" w:hanging="130"/>
      </w:pPr>
    </w:lvl>
    <w:lvl w:ilvl="6" w:tplc="B6EE3790">
      <w:start w:val="1"/>
      <w:numFmt w:val="bullet"/>
      <w:lvlText w:val="•"/>
      <w:lvlJc w:val="left"/>
      <w:pPr>
        <w:ind w:left="3760" w:hanging="130"/>
      </w:pPr>
    </w:lvl>
    <w:lvl w:ilvl="7" w:tplc="FE080394">
      <w:start w:val="1"/>
      <w:numFmt w:val="bullet"/>
      <w:lvlText w:val="•"/>
      <w:lvlJc w:val="left"/>
      <w:pPr>
        <w:ind w:left="4350" w:hanging="130"/>
      </w:pPr>
    </w:lvl>
    <w:lvl w:ilvl="8" w:tplc="881626CA">
      <w:start w:val="1"/>
      <w:numFmt w:val="bullet"/>
      <w:lvlText w:val="•"/>
      <w:lvlJc w:val="left"/>
      <w:pPr>
        <w:ind w:left="4940" w:hanging="130"/>
      </w:pPr>
    </w:lvl>
  </w:abstractNum>
  <w:abstractNum w:abstractNumId="4" w15:restartNumberingAfterBreak="0">
    <w:nsid w:val="08345489"/>
    <w:multiLevelType w:val="hybridMultilevel"/>
    <w:tmpl w:val="C150B266"/>
    <w:lvl w:ilvl="0" w:tplc="AAE6E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E7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06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A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A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2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80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63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01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5356A"/>
    <w:multiLevelType w:val="hybridMultilevel"/>
    <w:tmpl w:val="CF92C844"/>
    <w:lvl w:ilvl="0" w:tplc="51A0C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ED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A1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2F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D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22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4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43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E0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9C3C25"/>
    <w:multiLevelType w:val="hybridMultilevel"/>
    <w:tmpl w:val="27E6F33A"/>
    <w:lvl w:ilvl="0" w:tplc="A07E6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0F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3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C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8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4D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61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6E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A4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A84020"/>
    <w:multiLevelType w:val="hybridMultilevel"/>
    <w:tmpl w:val="97DC4FEA"/>
    <w:lvl w:ilvl="0" w:tplc="563A4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2F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6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8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46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A3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65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21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0C7BA7"/>
    <w:multiLevelType w:val="hybridMultilevel"/>
    <w:tmpl w:val="14821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2754D"/>
    <w:multiLevelType w:val="hybridMultilevel"/>
    <w:tmpl w:val="984E85E2"/>
    <w:lvl w:ilvl="0" w:tplc="A6160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A6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41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65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4A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709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2D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CF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E2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755CAE"/>
    <w:multiLevelType w:val="hybridMultilevel"/>
    <w:tmpl w:val="6D6E8416"/>
    <w:lvl w:ilvl="0" w:tplc="E3CED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4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49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E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21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E0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64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49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20C47"/>
    <w:multiLevelType w:val="hybridMultilevel"/>
    <w:tmpl w:val="4F829E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E7C6E"/>
    <w:multiLevelType w:val="hybridMultilevel"/>
    <w:tmpl w:val="B9CE9800"/>
    <w:lvl w:ilvl="0" w:tplc="CC9859EA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898572E">
      <w:start w:val="1"/>
      <w:numFmt w:val="bullet"/>
      <w:lvlText w:val="•"/>
      <w:lvlJc w:val="left"/>
      <w:pPr>
        <w:ind w:left="810" w:hanging="130"/>
      </w:pPr>
    </w:lvl>
    <w:lvl w:ilvl="2" w:tplc="E2E4CFAA">
      <w:start w:val="1"/>
      <w:numFmt w:val="bullet"/>
      <w:lvlText w:val="•"/>
      <w:lvlJc w:val="left"/>
      <w:pPr>
        <w:ind w:left="1400" w:hanging="130"/>
      </w:pPr>
    </w:lvl>
    <w:lvl w:ilvl="3" w:tplc="498E4852">
      <w:start w:val="1"/>
      <w:numFmt w:val="bullet"/>
      <w:lvlText w:val="•"/>
      <w:lvlJc w:val="left"/>
      <w:pPr>
        <w:ind w:left="1990" w:hanging="130"/>
      </w:pPr>
    </w:lvl>
    <w:lvl w:ilvl="4" w:tplc="FB582040">
      <w:start w:val="1"/>
      <w:numFmt w:val="bullet"/>
      <w:lvlText w:val="•"/>
      <w:lvlJc w:val="left"/>
      <w:pPr>
        <w:ind w:left="2580" w:hanging="130"/>
      </w:pPr>
    </w:lvl>
    <w:lvl w:ilvl="5" w:tplc="8C088D3E">
      <w:start w:val="1"/>
      <w:numFmt w:val="bullet"/>
      <w:lvlText w:val="•"/>
      <w:lvlJc w:val="left"/>
      <w:pPr>
        <w:ind w:left="3170" w:hanging="130"/>
      </w:pPr>
    </w:lvl>
    <w:lvl w:ilvl="6" w:tplc="2D06A27A">
      <w:start w:val="1"/>
      <w:numFmt w:val="bullet"/>
      <w:lvlText w:val="•"/>
      <w:lvlJc w:val="left"/>
      <w:pPr>
        <w:ind w:left="3760" w:hanging="130"/>
      </w:pPr>
    </w:lvl>
    <w:lvl w:ilvl="7" w:tplc="B21ED8C0">
      <w:start w:val="1"/>
      <w:numFmt w:val="bullet"/>
      <w:lvlText w:val="•"/>
      <w:lvlJc w:val="left"/>
      <w:pPr>
        <w:ind w:left="4350" w:hanging="130"/>
      </w:pPr>
    </w:lvl>
    <w:lvl w:ilvl="8" w:tplc="F7EE0390">
      <w:start w:val="1"/>
      <w:numFmt w:val="bullet"/>
      <w:lvlText w:val="•"/>
      <w:lvlJc w:val="left"/>
      <w:pPr>
        <w:ind w:left="4940" w:hanging="130"/>
      </w:pPr>
    </w:lvl>
  </w:abstractNum>
  <w:abstractNum w:abstractNumId="14" w15:restartNumberingAfterBreak="0">
    <w:nsid w:val="32C91444"/>
    <w:multiLevelType w:val="hybridMultilevel"/>
    <w:tmpl w:val="4128038C"/>
    <w:lvl w:ilvl="0" w:tplc="8B547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CE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A6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C2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8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6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A3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C3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0F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FD3232"/>
    <w:multiLevelType w:val="hybridMultilevel"/>
    <w:tmpl w:val="ADCAC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F75E8"/>
    <w:multiLevelType w:val="hybridMultilevel"/>
    <w:tmpl w:val="4EB277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056EA4"/>
    <w:multiLevelType w:val="hybridMultilevel"/>
    <w:tmpl w:val="9B1ADDC0"/>
    <w:lvl w:ilvl="0" w:tplc="ADE6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00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E2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2A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AA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2C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C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4F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C3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0255FD"/>
    <w:multiLevelType w:val="hybridMultilevel"/>
    <w:tmpl w:val="1C7296EC"/>
    <w:lvl w:ilvl="0" w:tplc="D57698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449D5"/>
    <w:multiLevelType w:val="hybridMultilevel"/>
    <w:tmpl w:val="4CBE826E"/>
    <w:lvl w:ilvl="0" w:tplc="3CEC8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C1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7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E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2D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AC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69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25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FE97E09"/>
    <w:multiLevelType w:val="hybridMultilevel"/>
    <w:tmpl w:val="BD74BD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26E2BB5"/>
    <w:multiLevelType w:val="hybridMultilevel"/>
    <w:tmpl w:val="049E8DE8"/>
    <w:lvl w:ilvl="0" w:tplc="47F00EA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087F"/>
    <w:multiLevelType w:val="hybridMultilevel"/>
    <w:tmpl w:val="8BA2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90A4F8C"/>
    <w:multiLevelType w:val="hybridMultilevel"/>
    <w:tmpl w:val="CA966E82"/>
    <w:lvl w:ilvl="0" w:tplc="26027FAE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33"/>
    <w:multiLevelType w:val="hybridMultilevel"/>
    <w:tmpl w:val="6316A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B5546"/>
    <w:multiLevelType w:val="hybridMultilevel"/>
    <w:tmpl w:val="44F62598"/>
    <w:lvl w:ilvl="0" w:tplc="7D8E282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22A7444">
      <w:start w:val="1"/>
      <w:numFmt w:val="bullet"/>
      <w:lvlText w:val="•"/>
      <w:lvlJc w:val="left"/>
      <w:pPr>
        <w:ind w:left="702" w:hanging="130"/>
      </w:pPr>
    </w:lvl>
    <w:lvl w:ilvl="2" w:tplc="F59AD320">
      <w:start w:val="1"/>
      <w:numFmt w:val="bullet"/>
      <w:lvlText w:val="•"/>
      <w:lvlJc w:val="left"/>
      <w:pPr>
        <w:ind w:left="1304" w:hanging="130"/>
      </w:pPr>
    </w:lvl>
    <w:lvl w:ilvl="3" w:tplc="047448BC">
      <w:start w:val="1"/>
      <w:numFmt w:val="bullet"/>
      <w:lvlText w:val="•"/>
      <w:lvlJc w:val="left"/>
      <w:pPr>
        <w:ind w:left="1906" w:hanging="130"/>
      </w:pPr>
    </w:lvl>
    <w:lvl w:ilvl="4" w:tplc="CAEAEE84">
      <w:start w:val="1"/>
      <w:numFmt w:val="bullet"/>
      <w:lvlText w:val="•"/>
      <w:lvlJc w:val="left"/>
      <w:pPr>
        <w:ind w:left="2508" w:hanging="130"/>
      </w:pPr>
    </w:lvl>
    <w:lvl w:ilvl="5" w:tplc="CA20D1C0">
      <w:start w:val="1"/>
      <w:numFmt w:val="bullet"/>
      <w:lvlText w:val="•"/>
      <w:lvlJc w:val="left"/>
      <w:pPr>
        <w:ind w:left="3110" w:hanging="130"/>
      </w:pPr>
    </w:lvl>
    <w:lvl w:ilvl="6" w:tplc="337ED7C4">
      <w:start w:val="1"/>
      <w:numFmt w:val="bullet"/>
      <w:lvlText w:val="•"/>
      <w:lvlJc w:val="left"/>
      <w:pPr>
        <w:ind w:left="3712" w:hanging="130"/>
      </w:pPr>
    </w:lvl>
    <w:lvl w:ilvl="7" w:tplc="3A4CD6B8">
      <w:start w:val="1"/>
      <w:numFmt w:val="bullet"/>
      <w:lvlText w:val="•"/>
      <w:lvlJc w:val="left"/>
      <w:pPr>
        <w:ind w:left="4314" w:hanging="130"/>
      </w:pPr>
    </w:lvl>
    <w:lvl w:ilvl="8" w:tplc="0E5AEC48">
      <w:start w:val="1"/>
      <w:numFmt w:val="bullet"/>
      <w:lvlText w:val="•"/>
      <w:lvlJc w:val="left"/>
      <w:pPr>
        <w:ind w:left="4916" w:hanging="130"/>
      </w:pPr>
    </w:lvl>
  </w:abstractNum>
  <w:abstractNum w:abstractNumId="28" w15:restartNumberingAfterBreak="0">
    <w:nsid w:val="54DF2B13"/>
    <w:multiLevelType w:val="hybridMultilevel"/>
    <w:tmpl w:val="71C2C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5968"/>
    <w:multiLevelType w:val="hybridMultilevel"/>
    <w:tmpl w:val="46E29CE6"/>
    <w:lvl w:ilvl="0" w:tplc="9A4E4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EF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6C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82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A8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0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03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4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C4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E465D1B"/>
    <w:multiLevelType w:val="hybridMultilevel"/>
    <w:tmpl w:val="4E00AEE8"/>
    <w:lvl w:ilvl="0" w:tplc="77BA7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89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88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0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89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C8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E2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43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E8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F7135CD"/>
    <w:multiLevelType w:val="hybridMultilevel"/>
    <w:tmpl w:val="532AD042"/>
    <w:lvl w:ilvl="0" w:tplc="1D1E4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E0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03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E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E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AB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E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E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66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FBA1AE1"/>
    <w:multiLevelType w:val="hybridMultilevel"/>
    <w:tmpl w:val="FABC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A0E7B"/>
    <w:multiLevelType w:val="hybridMultilevel"/>
    <w:tmpl w:val="82B25632"/>
    <w:lvl w:ilvl="0" w:tplc="3F74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0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A9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00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9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AF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40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2E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48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59F4DA3"/>
    <w:multiLevelType w:val="hybridMultilevel"/>
    <w:tmpl w:val="39025D22"/>
    <w:lvl w:ilvl="0" w:tplc="538A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62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2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E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9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8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B610BA"/>
    <w:multiLevelType w:val="hybridMultilevel"/>
    <w:tmpl w:val="E0629360"/>
    <w:lvl w:ilvl="0" w:tplc="B8B46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958FD"/>
    <w:multiLevelType w:val="hybridMultilevel"/>
    <w:tmpl w:val="44F86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97C09"/>
    <w:multiLevelType w:val="hybridMultilevel"/>
    <w:tmpl w:val="8FAC6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63BA"/>
    <w:multiLevelType w:val="hybridMultilevel"/>
    <w:tmpl w:val="4F2A84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D7A43"/>
    <w:multiLevelType w:val="hybridMultilevel"/>
    <w:tmpl w:val="557A8BF2"/>
    <w:lvl w:ilvl="0" w:tplc="64A6C9D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D7496C0">
      <w:start w:val="1"/>
      <w:numFmt w:val="bullet"/>
      <w:lvlText w:val="•"/>
      <w:lvlJc w:val="left"/>
      <w:pPr>
        <w:ind w:left="702" w:hanging="130"/>
      </w:pPr>
    </w:lvl>
    <w:lvl w:ilvl="2" w:tplc="E584BCE4">
      <w:start w:val="1"/>
      <w:numFmt w:val="bullet"/>
      <w:lvlText w:val="•"/>
      <w:lvlJc w:val="left"/>
      <w:pPr>
        <w:ind w:left="1304" w:hanging="130"/>
      </w:pPr>
    </w:lvl>
    <w:lvl w:ilvl="3" w:tplc="01C2A656">
      <w:start w:val="1"/>
      <w:numFmt w:val="bullet"/>
      <w:lvlText w:val="•"/>
      <w:lvlJc w:val="left"/>
      <w:pPr>
        <w:ind w:left="1906" w:hanging="130"/>
      </w:pPr>
    </w:lvl>
    <w:lvl w:ilvl="4" w:tplc="B32E8A2A">
      <w:start w:val="1"/>
      <w:numFmt w:val="bullet"/>
      <w:lvlText w:val="•"/>
      <w:lvlJc w:val="left"/>
      <w:pPr>
        <w:ind w:left="2508" w:hanging="130"/>
      </w:pPr>
    </w:lvl>
    <w:lvl w:ilvl="5" w:tplc="F5B82174">
      <w:start w:val="1"/>
      <w:numFmt w:val="bullet"/>
      <w:lvlText w:val="•"/>
      <w:lvlJc w:val="left"/>
      <w:pPr>
        <w:ind w:left="3110" w:hanging="130"/>
      </w:pPr>
    </w:lvl>
    <w:lvl w:ilvl="6" w:tplc="AE4C3D1A">
      <w:start w:val="1"/>
      <w:numFmt w:val="bullet"/>
      <w:lvlText w:val="•"/>
      <w:lvlJc w:val="left"/>
      <w:pPr>
        <w:ind w:left="3712" w:hanging="130"/>
      </w:pPr>
    </w:lvl>
    <w:lvl w:ilvl="7" w:tplc="75440E94">
      <w:start w:val="1"/>
      <w:numFmt w:val="bullet"/>
      <w:lvlText w:val="•"/>
      <w:lvlJc w:val="left"/>
      <w:pPr>
        <w:ind w:left="4314" w:hanging="130"/>
      </w:pPr>
    </w:lvl>
    <w:lvl w:ilvl="8" w:tplc="C180CF34">
      <w:start w:val="1"/>
      <w:numFmt w:val="bullet"/>
      <w:lvlText w:val="•"/>
      <w:lvlJc w:val="left"/>
      <w:pPr>
        <w:ind w:left="4916" w:hanging="130"/>
      </w:pPr>
    </w:lvl>
  </w:abstractNum>
  <w:abstractNum w:abstractNumId="42" w15:restartNumberingAfterBreak="0">
    <w:nsid w:val="7C2E55D7"/>
    <w:multiLevelType w:val="hybridMultilevel"/>
    <w:tmpl w:val="333CE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0"/>
  </w:num>
  <w:num w:numId="4">
    <w:abstractNumId w:val="21"/>
  </w:num>
  <w:num w:numId="5">
    <w:abstractNumId w:val="11"/>
  </w:num>
  <w:num w:numId="6">
    <w:abstractNumId w:val="33"/>
  </w:num>
  <w:num w:numId="7">
    <w:abstractNumId w:val="39"/>
  </w:num>
  <w:num w:numId="8">
    <w:abstractNumId w:val="36"/>
  </w:num>
  <w:num w:numId="9">
    <w:abstractNumId w:val="23"/>
  </w:num>
  <w:num w:numId="10">
    <w:abstractNumId w:val="15"/>
  </w:num>
  <w:num w:numId="11">
    <w:abstractNumId w:val="28"/>
  </w:num>
  <w:num w:numId="12">
    <w:abstractNumId w:val="32"/>
  </w:num>
  <w:num w:numId="13">
    <w:abstractNumId w:val="8"/>
  </w:num>
  <w:num w:numId="14">
    <w:abstractNumId w:val="16"/>
  </w:num>
  <w:num w:numId="15">
    <w:abstractNumId w:val="37"/>
  </w:num>
  <w:num w:numId="16">
    <w:abstractNumId w:val="13"/>
  </w:num>
  <w:num w:numId="17">
    <w:abstractNumId w:val="3"/>
  </w:num>
  <w:num w:numId="18">
    <w:abstractNumId w:val="27"/>
  </w:num>
  <w:num w:numId="19">
    <w:abstractNumId w:val="41"/>
  </w:num>
  <w:num w:numId="20">
    <w:abstractNumId w:val="25"/>
  </w:num>
  <w:num w:numId="21">
    <w:abstractNumId w:val="22"/>
  </w:num>
  <w:num w:numId="22">
    <w:abstractNumId w:val="40"/>
  </w:num>
  <w:num w:numId="23">
    <w:abstractNumId w:val="42"/>
  </w:num>
  <w:num w:numId="24">
    <w:abstractNumId w:val="12"/>
  </w:num>
  <w:num w:numId="25">
    <w:abstractNumId w:val="26"/>
  </w:num>
  <w:num w:numId="26">
    <w:abstractNumId w:val="18"/>
  </w:num>
  <w:num w:numId="27">
    <w:abstractNumId w:val="20"/>
  </w:num>
  <w:num w:numId="28">
    <w:abstractNumId w:val="31"/>
  </w:num>
  <w:num w:numId="29">
    <w:abstractNumId w:val="2"/>
  </w:num>
  <w:num w:numId="30">
    <w:abstractNumId w:val="34"/>
  </w:num>
  <w:num w:numId="31">
    <w:abstractNumId w:val="30"/>
  </w:num>
  <w:num w:numId="32">
    <w:abstractNumId w:val="4"/>
  </w:num>
  <w:num w:numId="33">
    <w:abstractNumId w:val="29"/>
  </w:num>
  <w:num w:numId="34">
    <w:abstractNumId w:val="19"/>
  </w:num>
  <w:num w:numId="35">
    <w:abstractNumId w:val="10"/>
  </w:num>
  <w:num w:numId="36">
    <w:abstractNumId w:val="5"/>
  </w:num>
  <w:num w:numId="37">
    <w:abstractNumId w:val="14"/>
  </w:num>
  <w:num w:numId="38">
    <w:abstractNumId w:val="9"/>
  </w:num>
  <w:num w:numId="39">
    <w:abstractNumId w:val="6"/>
  </w:num>
  <w:num w:numId="40">
    <w:abstractNumId w:val="17"/>
  </w:num>
  <w:num w:numId="41">
    <w:abstractNumId w:val="35"/>
  </w:num>
  <w:num w:numId="42">
    <w:abstractNumId w:val="7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6"/>
    <w:rsid w:val="00006A30"/>
    <w:rsid w:val="00011219"/>
    <w:rsid w:val="00020FD7"/>
    <w:rsid w:val="00044287"/>
    <w:rsid w:val="00050B47"/>
    <w:rsid w:val="00054C89"/>
    <w:rsid w:val="00062DC6"/>
    <w:rsid w:val="00074F71"/>
    <w:rsid w:val="00075F8C"/>
    <w:rsid w:val="00085AF9"/>
    <w:rsid w:val="000B6A6F"/>
    <w:rsid w:val="00117334"/>
    <w:rsid w:val="0012756B"/>
    <w:rsid w:val="001464E1"/>
    <w:rsid w:val="00182ED6"/>
    <w:rsid w:val="00182F21"/>
    <w:rsid w:val="001945B6"/>
    <w:rsid w:val="00196F74"/>
    <w:rsid w:val="001A37C1"/>
    <w:rsid w:val="00210F86"/>
    <w:rsid w:val="00215966"/>
    <w:rsid w:val="00220EF3"/>
    <w:rsid w:val="00226E5E"/>
    <w:rsid w:val="00234EE9"/>
    <w:rsid w:val="00256B59"/>
    <w:rsid w:val="002A5067"/>
    <w:rsid w:val="002B6C78"/>
    <w:rsid w:val="002C574D"/>
    <w:rsid w:val="002E6C6F"/>
    <w:rsid w:val="00301240"/>
    <w:rsid w:val="00305820"/>
    <w:rsid w:val="0034243F"/>
    <w:rsid w:val="00375C50"/>
    <w:rsid w:val="0038311D"/>
    <w:rsid w:val="00384CB9"/>
    <w:rsid w:val="00396950"/>
    <w:rsid w:val="003B4074"/>
    <w:rsid w:val="003B6C9A"/>
    <w:rsid w:val="003D2805"/>
    <w:rsid w:val="00445DA8"/>
    <w:rsid w:val="00447E1C"/>
    <w:rsid w:val="00455C89"/>
    <w:rsid w:val="00456275"/>
    <w:rsid w:val="00484DA7"/>
    <w:rsid w:val="00492DD7"/>
    <w:rsid w:val="004C14FB"/>
    <w:rsid w:val="004C7BA2"/>
    <w:rsid w:val="004E4C85"/>
    <w:rsid w:val="004E779D"/>
    <w:rsid w:val="0051336C"/>
    <w:rsid w:val="00556A7F"/>
    <w:rsid w:val="00556EF3"/>
    <w:rsid w:val="00580E59"/>
    <w:rsid w:val="00592F4A"/>
    <w:rsid w:val="005F2316"/>
    <w:rsid w:val="00602098"/>
    <w:rsid w:val="006038DF"/>
    <w:rsid w:val="00606ED3"/>
    <w:rsid w:val="00607405"/>
    <w:rsid w:val="006074D1"/>
    <w:rsid w:val="006075CD"/>
    <w:rsid w:val="0062453B"/>
    <w:rsid w:val="00627332"/>
    <w:rsid w:val="006645B8"/>
    <w:rsid w:val="00677006"/>
    <w:rsid w:val="006A4011"/>
    <w:rsid w:val="006A7746"/>
    <w:rsid w:val="006C615C"/>
    <w:rsid w:val="006D6EAD"/>
    <w:rsid w:val="006E4D3C"/>
    <w:rsid w:val="006F4B07"/>
    <w:rsid w:val="006F54AD"/>
    <w:rsid w:val="006F6456"/>
    <w:rsid w:val="00724A6E"/>
    <w:rsid w:val="00787CCF"/>
    <w:rsid w:val="00792B38"/>
    <w:rsid w:val="007C0BBF"/>
    <w:rsid w:val="007D740D"/>
    <w:rsid w:val="007D75E4"/>
    <w:rsid w:val="007F7DC9"/>
    <w:rsid w:val="0084059B"/>
    <w:rsid w:val="0084512F"/>
    <w:rsid w:val="00866E32"/>
    <w:rsid w:val="00867B72"/>
    <w:rsid w:val="008710BB"/>
    <w:rsid w:val="00882B6F"/>
    <w:rsid w:val="00884016"/>
    <w:rsid w:val="008B2472"/>
    <w:rsid w:val="008B4550"/>
    <w:rsid w:val="008D794B"/>
    <w:rsid w:val="009203FC"/>
    <w:rsid w:val="009244CC"/>
    <w:rsid w:val="0092698C"/>
    <w:rsid w:val="00946C69"/>
    <w:rsid w:val="0096284D"/>
    <w:rsid w:val="00965FA1"/>
    <w:rsid w:val="00976A9C"/>
    <w:rsid w:val="00995787"/>
    <w:rsid w:val="009A464E"/>
    <w:rsid w:val="009B36F3"/>
    <w:rsid w:val="009C1638"/>
    <w:rsid w:val="009F2C30"/>
    <w:rsid w:val="00A05EAE"/>
    <w:rsid w:val="00A2505B"/>
    <w:rsid w:val="00A25A3A"/>
    <w:rsid w:val="00A54A55"/>
    <w:rsid w:val="00A55BCD"/>
    <w:rsid w:val="00A63383"/>
    <w:rsid w:val="00A67A2F"/>
    <w:rsid w:val="00A8131C"/>
    <w:rsid w:val="00A909B5"/>
    <w:rsid w:val="00A90D2E"/>
    <w:rsid w:val="00A93FE3"/>
    <w:rsid w:val="00A97582"/>
    <w:rsid w:val="00AA2B3E"/>
    <w:rsid w:val="00AA41E8"/>
    <w:rsid w:val="00AA6567"/>
    <w:rsid w:val="00AD1301"/>
    <w:rsid w:val="00AD5390"/>
    <w:rsid w:val="00AF0305"/>
    <w:rsid w:val="00AF079E"/>
    <w:rsid w:val="00AF5E5B"/>
    <w:rsid w:val="00B033F3"/>
    <w:rsid w:val="00B24896"/>
    <w:rsid w:val="00B509C7"/>
    <w:rsid w:val="00B5183E"/>
    <w:rsid w:val="00B61708"/>
    <w:rsid w:val="00B71D20"/>
    <w:rsid w:val="00B76B93"/>
    <w:rsid w:val="00B928E1"/>
    <w:rsid w:val="00B9608F"/>
    <w:rsid w:val="00BA5064"/>
    <w:rsid w:val="00BB6A3C"/>
    <w:rsid w:val="00BD04E6"/>
    <w:rsid w:val="00BE254F"/>
    <w:rsid w:val="00C01CA1"/>
    <w:rsid w:val="00C0448D"/>
    <w:rsid w:val="00C12282"/>
    <w:rsid w:val="00C131B3"/>
    <w:rsid w:val="00C403A4"/>
    <w:rsid w:val="00C439BA"/>
    <w:rsid w:val="00C50B1D"/>
    <w:rsid w:val="00C52886"/>
    <w:rsid w:val="00C61967"/>
    <w:rsid w:val="00C8572D"/>
    <w:rsid w:val="00CA0A95"/>
    <w:rsid w:val="00CB6DBB"/>
    <w:rsid w:val="00CC00F0"/>
    <w:rsid w:val="00CC2B72"/>
    <w:rsid w:val="00CD178A"/>
    <w:rsid w:val="00CD5191"/>
    <w:rsid w:val="00CD547F"/>
    <w:rsid w:val="00D10726"/>
    <w:rsid w:val="00D21037"/>
    <w:rsid w:val="00D3331E"/>
    <w:rsid w:val="00D36964"/>
    <w:rsid w:val="00D54BF3"/>
    <w:rsid w:val="00D65167"/>
    <w:rsid w:val="00D73B63"/>
    <w:rsid w:val="00D77E0E"/>
    <w:rsid w:val="00D85F43"/>
    <w:rsid w:val="00D968E2"/>
    <w:rsid w:val="00DC0AC3"/>
    <w:rsid w:val="00DD6DF9"/>
    <w:rsid w:val="00DF6123"/>
    <w:rsid w:val="00E04817"/>
    <w:rsid w:val="00E14F81"/>
    <w:rsid w:val="00E363A0"/>
    <w:rsid w:val="00E6343A"/>
    <w:rsid w:val="00E639A8"/>
    <w:rsid w:val="00E903E9"/>
    <w:rsid w:val="00E90E91"/>
    <w:rsid w:val="00EC1EFB"/>
    <w:rsid w:val="00EC74EB"/>
    <w:rsid w:val="00ED6352"/>
    <w:rsid w:val="00EE132F"/>
    <w:rsid w:val="00EE2DF9"/>
    <w:rsid w:val="00EE4F49"/>
    <w:rsid w:val="00EE7D2B"/>
    <w:rsid w:val="00F12ADC"/>
    <w:rsid w:val="00F16B1F"/>
    <w:rsid w:val="00F2549F"/>
    <w:rsid w:val="00F31083"/>
    <w:rsid w:val="00F371CF"/>
    <w:rsid w:val="00F4526E"/>
    <w:rsid w:val="00F73F7C"/>
    <w:rsid w:val="00F944E1"/>
    <w:rsid w:val="00FB4B29"/>
    <w:rsid w:val="00FC2CFC"/>
    <w:rsid w:val="00FC61C1"/>
    <w:rsid w:val="00FD22D0"/>
    <w:rsid w:val="00FE1A74"/>
    <w:rsid w:val="00FF3441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BBFF1"/>
  <w15:docId w15:val="{E30F555E-1B4E-4484-A4DE-BCB3E3A9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AE"/>
  </w:style>
  <w:style w:type="paragraph" w:styleId="Titre1">
    <w:name w:val="heading 1"/>
    <w:basedOn w:val="Normal"/>
    <w:next w:val="Normal"/>
    <w:link w:val="Titre1Car"/>
    <w:qFormat/>
    <w:rsid w:val="00A63383"/>
    <w:pPr>
      <w:keepNext/>
      <w:keepLines/>
      <w:spacing w:before="240" w:after="0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56EF3"/>
  </w:style>
  <w:style w:type="paragraph" w:styleId="Pieddepage">
    <w:name w:val="footer"/>
    <w:basedOn w:val="Normal"/>
    <w:link w:val="PieddepageCar"/>
    <w:uiPriority w:val="99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EF3"/>
  </w:style>
  <w:style w:type="paragraph" w:customStyle="1" w:styleId="Titre11">
    <w:name w:val="Titre 11"/>
    <w:basedOn w:val="Normal"/>
    <w:next w:val="Normal"/>
    <w:qFormat/>
    <w:rsid w:val="00A63383"/>
    <w:pPr>
      <w:keepNext/>
      <w:spacing w:after="0" w:line="240" w:lineRule="auto"/>
      <w:jc w:val="both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Aucuneliste1">
    <w:name w:val="Aucune liste1"/>
    <w:next w:val="Aucuneliste"/>
    <w:uiPriority w:val="99"/>
    <w:semiHidden/>
    <w:unhideWhenUsed/>
    <w:rsid w:val="00A63383"/>
  </w:style>
  <w:style w:type="character" w:customStyle="1" w:styleId="Titre1Car">
    <w:name w:val="Titre 1 Car"/>
    <w:basedOn w:val="Policepardfaut"/>
    <w:link w:val="Titre1"/>
    <w:rsid w:val="00A63383"/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CorpsTexteUno">
    <w:name w:val="CorpsTexteUnéo"/>
    <w:basedOn w:val="Normal"/>
    <w:link w:val="CorpsTexteUnoCar"/>
    <w:qFormat/>
    <w:rsid w:val="00A63383"/>
    <w:pPr>
      <w:spacing w:before="120" w:after="120" w:line="240" w:lineRule="auto"/>
      <w:jc w:val="both"/>
    </w:pPr>
    <w:rPr>
      <w:rFonts w:eastAsia="MS Mincho" w:cs="Times New Roman"/>
      <w:sz w:val="20"/>
      <w:szCs w:val="20"/>
    </w:rPr>
  </w:style>
  <w:style w:type="character" w:customStyle="1" w:styleId="CorpsTexteUnoCar">
    <w:name w:val="CorpsTexteUnéo Car"/>
    <w:basedOn w:val="Policepardfaut"/>
    <w:link w:val="CorpsTexteUno"/>
    <w:rsid w:val="00A63383"/>
    <w:rPr>
      <w:rFonts w:eastAsia="MS Mincho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63383"/>
    <w:pPr>
      <w:ind w:left="720"/>
      <w:contextualSpacing/>
    </w:pPr>
  </w:style>
  <w:style w:type="paragraph" w:customStyle="1" w:styleId="p1">
    <w:name w:val="p1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paragraph" w:customStyle="1" w:styleId="p2">
    <w:name w:val="p2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character" w:customStyle="1" w:styleId="s1">
    <w:name w:val="s1"/>
    <w:basedOn w:val="Policepardfaut"/>
    <w:rsid w:val="00A63383"/>
    <w:rPr>
      <w:rFonts w:ascii="Calibri" w:hAnsi="Calibri" w:hint="default"/>
      <w:sz w:val="11"/>
      <w:szCs w:val="11"/>
    </w:rPr>
  </w:style>
  <w:style w:type="character" w:customStyle="1" w:styleId="apple-converted-space">
    <w:name w:val="apple-converted-space"/>
    <w:basedOn w:val="Policepardfaut"/>
    <w:rsid w:val="00A63383"/>
  </w:style>
  <w:style w:type="paragraph" w:styleId="Notedebasdepage">
    <w:name w:val="footnote text"/>
    <w:basedOn w:val="Normal"/>
    <w:link w:val="NotedebasdepageCar"/>
    <w:uiPriority w:val="99"/>
    <w:unhideWhenUsed/>
    <w:rsid w:val="00A633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338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63383"/>
    <w:rPr>
      <w:vertAlign w:val="superscript"/>
    </w:rPr>
  </w:style>
  <w:style w:type="character" w:styleId="Numrodepage">
    <w:name w:val="page number"/>
    <w:basedOn w:val="Policepardfaut"/>
    <w:unhideWhenUsed/>
    <w:rsid w:val="00A63383"/>
  </w:style>
  <w:style w:type="paragraph" w:styleId="NormalWeb">
    <w:name w:val="Normal (Web)"/>
    <w:basedOn w:val="Normal"/>
    <w:uiPriority w:val="99"/>
    <w:unhideWhenUsed/>
    <w:rsid w:val="00A6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hypertexte1">
    <w:name w:val="Lien hypertexte1"/>
    <w:basedOn w:val="Policepardfaut"/>
    <w:uiPriority w:val="99"/>
    <w:unhideWhenUsed/>
    <w:rsid w:val="00A63383"/>
    <w:rPr>
      <w:color w:val="0563C1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A63383"/>
  </w:style>
  <w:style w:type="paragraph" w:styleId="TM1">
    <w:name w:val="toc 1"/>
    <w:basedOn w:val="Normal"/>
    <w:next w:val="Normal"/>
    <w:autoRedefine/>
    <w:unhideWhenUsed/>
    <w:rsid w:val="00A63383"/>
    <w:pPr>
      <w:tabs>
        <w:tab w:val="left" w:pos="480"/>
        <w:tab w:val="right" w:leader="dot" w:pos="905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12282"/>
    <w:pPr>
      <w:tabs>
        <w:tab w:val="right" w:leader="dot" w:pos="9062"/>
      </w:tabs>
      <w:spacing w:after="100"/>
      <w:ind w:left="220"/>
    </w:pPr>
  </w:style>
  <w:style w:type="character" w:styleId="lev">
    <w:name w:val="Strong"/>
    <w:basedOn w:val="Policepardfaut"/>
    <w:qFormat/>
    <w:rsid w:val="00A63383"/>
    <w:rPr>
      <w:b/>
      <w:bCs/>
    </w:rPr>
  </w:style>
  <w:style w:type="character" w:customStyle="1" w:styleId="Titre2Car">
    <w:name w:val="Titre 2 Car"/>
    <w:basedOn w:val="Policepardfaut"/>
    <w:link w:val="Titre2"/>
    <w:rsid w:val="00A63383"/>
    <w:rPr>
      <w:rFonts w:eastAsia="Times New Roman" w:cs="Calibri"/>
      <w:b/>
      <w:color w:val="00206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A63383"/>
  </w:style>
  <w:style w:type="paragraph" w:styleId="Corpsdetexte">
    <w:name w:val="Body Text"/>
    <w:basedOn w:val="Normal"/>
    <w:link w:val="CorpsdetexteCar"/>
    <w:rsid w:val="00A63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633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63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6338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383"/>
    <w:rPr>
      <w:rFonts w:ascii="Times New Roman" w:hAnsi="Times New Roman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A63383"/>
    <w:rPr>
      <w:rFonts w:ascii="Calibri Light" w:eastAsia="Times New Roman" w:hAnsi="Calibri Light" w:cs="Times New Roman"/>
      <w:i/>
      <w:iCs/>
      <w:color w:val="2F5496"/>
    </w:rPr>
  </w:style>
  <w:style w:type="paragraph" w:styleId="Retraitcorpsdetexte">
    <w:name w:val="Body Text Indent"/>
    <w:basedOn w:val="Normal"/>
    <w:link w:val="RetraitcorpsdetexteCar"/>
    <w:unhideWhenUsed/>
    <w:rsid w:val="00A633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63383"/>
  </w:style>
  <w:style w:type="paragraph" w:customStyle="1" w:styleId="Rvision1">
    <w:name w:val="Révision1"/>
    <w:next w:val="Rvision"/>
    <w:hidden/>
    <w:uiPriority w:val="99"/>
    <w:semiHidden/>
    <w:rsid w:val="00A6338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33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3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3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383"/>
    <w:rPr>
      <w:b/>
      <w:bCs/>
      <w:sz w:val="20"/>
      <w:szCs w:val="20"/>
    </w:rPr>
  </w:style>
  <w:style w:type="character" w:customStyle="1" w:styleId="Titre1Car1">
    <w:name w:val="Titre 1 Car1"/>
    <w:basedOn w:val="Policepardfaut"/>
    <w:uiPriority w:val="9"/>
    <w:rsid w:val="00A63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3383"/>
    <w:rPr>
      <w:color w:val="0563C1" w:themeColor="hyperlink"/>
      <w:u w:val="single"/>
    </w:rPr>
  </w:style>
  <w:style w:type="character" w:customStyle="1" w:styleId="Titre2Car1">
    <w:name w:val="Titre 2 Car1"/>
    <w:basedOn w:val="Policepardfaut"/>
    <w:uiPriority w:val="9"/>
    <w:semiHidden/>
    <w:rsid w:val="00A63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1">
    <w:name w:val="Titre 4 Car1"/>
    <w:basedOn w:val="Policepardfaut"/>
    <w:uiPriority w:val="9"/>
    <w:semiHidden/>
    <w:rsid w:val="00A633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vision">
    <w:name w:val="Revision"/>
    <w:hidden/>
    <w:uiPriority w:val="99"/>
    <w:semiHidden/>
    <w:rsid w:val="00A63383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F3441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4F49"/>
    <w:pPr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customStyle="1" w:styleId="Atitre">
    <w:name w:val="A/ titre"/>
    <w:basedOn w:val="Normal"/>
    <w:qFormat/>
    <w:rsid w:val="00492DD7"/>
    <w:pPr>
      <w:spacing w:after="0" w:line="240" w:lineRule="auto"/>
    </w:pPr>
    <w:rPr>
      <w:rFonts w:ascii="Arial" w:eastAsia="Times New Roman" w:hAnsi="Arial" w:cs="Times New Roman"/>
      <w:b/>
      <w:color w:val="5A5893"/>
      <w:sz w:val="25"/>
      <w:szCs w:val="25"/>
      <w:lang w:eastAsia="fr-FR"/>
    </w:rPr>
  </w:style>
  <w:style w:type="character" w:styleId="Lienhypertextesuivivisit">
    <w:name w:val="FollowedHyperlink"/>
    <w:rsid w:val="00AF5E5B"/>
    <w:rPr>
      <w:color w:val="800080"/>
      <w:u w:val="single"/>
    </w:rPr>
  </w:style>
  <w:style w:type="paragraph" w:styleId="Corpsdetexte3">
    <w:name w:val="Body Text 3"/>
    <w:basedOn w:val="Normal"/>
    <w:link w:val="Corpsdetexte3Car"/>
    <w:rsid w:val="00AF5E5B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F5E5B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ntenudetableau">
    <w:name w:val="Contenu de tableau"/>
    <w:basedOn w:val="Normal"/>
    <w:rsid w:val="00AF5E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AF5E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extecourant">
    <w:name w:val="Texte courant"/>
    <w:rsid w:val="00AF5E5B"/>
    <w:pPr>
      <w:widowControl w:val="0"/>
      <w:spacing w:before="60" w:after="0" w:line="260" w:lineRule="exact"/>
      <w:jc w:val="both"/>
    </w:pPr>
    <w:rPr>
      <w:rFonts w:ascii="Helvetica" w:eastAsia="Times New Roman" w:hAnsi="Helvetica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AF5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F5E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AF5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AF5E5B"/>
    <w:rPr>
      <w:rFonts w:cs="Myria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80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20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0A0F-AEB1-4431-A7F8-A85E7BF0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 BOUTET</dc:creator>
  <cp:lastModifiedBy>Corcagnani Bruno</cp:lastModifiedBy>
  <cp:revision>3</cp:revision>
  <cp:lastPrinted>2020-03-11T09:44:00Z</cp:lastPrinted>
  <dcterms:created xsi:type="dcterms:W3CDTF">2021-06-30T09:35:00Z</dcterms:created>
  <dcterms:modified xsi:type="dcterms:W3CDTF">2021-06-30T09:38:00Z</dcterms:modified>
</cp:coreProperties>
</file>